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9" w:rsidRPr="004B7F7D" w:rsidRDefault="00DD6189" w:rsidP="00DD6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7D">
        <w:rPr>
          <w:rFonts w:ascii="Times New Roman" w:hAnsi="Times New Roman" w:cs="Times New Roman"/>
          <w:b/>
          <w:sz w:val="24"/>
          <w:szCs w:val="24"/>
        </w:rPr>
        <w:t>Siddhipur</w:t>
      </w:r>
    </w:p>
    <w:p w:rsidR="00DD6189" w:rsidRPr="00512EA2" w:rsidRDefault="00DD6189" w:rsidP="00DD6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A2">
        <w:rPr>
          <w:rFonts w:ascii="Times New Roman" w:hAnsi="Times New Roman" w:cs="Times New Roman"/>
          <w:b/>
          <w:sz w:val="24"/>
          <w:szCs w:val="24"/>
        </w:rPr>
        <w:t>Durga Laxmi's Life of Difficulty</w:t>
      </w:r>
    </w:p>
    <w:p w:rsidR="00DD6189" w:rsidRDefault="00DD6189" w:rsidP="00DD6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2">
        <w:rPr>
          <w:rFonts w:ascii="Times New Roman" w:hAnsi="Times New Roman" w:cs="Times New Roman"/>
          <w:sz w:val="24"/>
          <w:szCs w:val="24"/>
        </w:rPr>
        <w:t xml:space="preserve">Earthquake is a natural disaster which </w:t>
      </w:r>
      <w:r>
        <w:rPr>
          <w:rFonts w:ascii="Times New Roman" w:hAnsi="Times New Roman" w:cs="Times New Roman"/>
          <w:sz w:val="24"/>
          <w:szCs w:val="24"/>
        </w:rPr>
        <w:t xml:space="preserve">unfortunately </w:t>
      </w:r>
      <w:r w:rsidRPr="00EF6F22">
        <w:rPr>
          <w:rFonts w:ascii="Times New Roman" w:hAnsi="Times New Roman" w:cs="Times New Roman"/>
          <w:sz w:val="24"/>
          <w:szCs w:val="24"/>
        </w:rPr>
        <w:t xml:space="preserve">took place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F6F22">
        <w:rPr>
          <w:rFonts w:ascii="Times New Roman" w:hAnsi="Times New Roman" w:cs="Times New Roman"/>
          <w:sz w:val="24"/>
          <w:szCs w:val="24"/>
        </w:rPr>
        <w:t xml:space="preserve"> April 25 2015 in Nepal. It has effected many people's life </w:t>
      </w:r>
      <w:r>
        <w:rPr>
          <w:rFonts w:ascii="Times New Roman" w:hAnsi="Times New Roman" w:cs="Times New Roman"/>
          <w:sz w:val="24"/>
          <w:szCs w:val="24"/>
        </w:rPr>
        <w:t xml:space="preserve">in the affected areas and so the life of </w:t>
      </w:r>
      <w:r w:rsidRPr="00EF6F22">
        <w:rPr>
          <w:rFonts w:ascii="Times New Roman" w:hAnsi="Times New Roman" w:cs="Times New Roman"/>
          <w:sz w:val="24"/>
          <w:szCs w:val="24"/>
        </w:rPr>
        <w:t xml:space="preserve">people in Siddhipur. Around 10 people </w:t>
      </w:r>
      <w:r>
        <w:rPr>
          <w:rFonts w:ascii="Times New Roman" w:hAnsi="Times New Roman" w:cs="Times New Roman"/>
          <w:sz w:val="24"/>
          <w:szCs w:val="24"/>
        </w:rPr>
        <w:t>died</w:t>
      </w:r>
      <w:r w:rsidRPr="00EF6F22">
        <w:rPr>
          <w:rFonts w:ascii="Times New Roman" w:hAnsi="Times New Roman" w:cs="Times New Roman"/>
          <w:sz w:val="24"/>
          <w:szCs w:val="24"/>
        </w:rPr>
        <w:t xml:space="preserve"> and 900 houses were fully damaged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6F22">
        <w:rPr>
          <w:rFonts w:ascii="Times New Roman" w:hAnsi="Times New Roman" w:cs="Times New Roman"/>
          <w:sz w:val="24"/>
          <w:szCs w:val="24"/>
        </w:rPr>
        <w:t xml:space="preserve">earthquake. </w:t>
      </w:r>
    </w:p>
    <w:p w:rsidR="00DD6189" w:rsidRDefault="00DD6189" w:rsidP="00DD6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810895</wp:posOffset>
            </wp:positionV>
            <wp:extent cx="2971800" cy="1743075"/>
            <wp:effectExtent l="19050" t="0" r="0" b="0"/>
            <wp:wrapSquare wrapText="bothSides"/>
            <wp:docPr id="28" name="Picture 3" descr="C:\Documents and Settings\User\Desktop\EQ\durga lax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EQ\durga lax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Shiddhipur CLC is helping the community families in need utilizing resources from different donors and supporters. The </w:t>
      </w:r>
      <w:r w:rsidRPr="00EF6F22">
        <w:rPr>
          <w:rFonts w:ascii="Times New Roman" w:hAnsi="Times New Roman" w:cs="Times New Roman"/>
          <w:sz w:val="24"/>
          <w:szCs w:val="24"/>
        </w:rPr>
        <w:t xml:space="preserve">CLC </w:t>
      </w:r>
      <w:r>
        <w:rPr>
          <w:rFonts w:ascii="Times New Roman" w:hAnsi="Times New Roman" w:cs="Times New Roman"/>
          <w:sz w:val="24"/>
          <w:szCs w:val="24"/>
        </w:rPr>
        <w:t xml:space="preserve">helped in </w:t>
      </w:r>
      <w:r w:rsidRPr="00EF6F22">
        <w:rPr>
          <w:rFonts w:ascii="Times New Roman" w:hAnsi="Times New Roman" w:cs="Times New Roman"/>
          <w:sz w:val="24"/>
          <w:szCs w:val="24"/>
        </w:rPr>
        <w:t>relief distribution program</w:t>
      </w:r>
      <w:r>
        <w:rPr>
          <w:rFonts w:ascii="Times New Roman" w:hAnsi="Times New Roman" w:cs="Times New Roman"/>
          <w:sz w:val="24"/>
          <w:szCs w:val="24"/>
        </w:rPr>
        <w:t xml:space="preserve">, managing temporary shelters and planning for rebuilding of community households. Initially it undertook a household survey in coordination with the VDC now Municipality to find out the situation and conditions of the earthquake victims.  </w:t>
      </w:r>
    </w:p>
    <w:p w:rsidR="00DD6189" w:rsidRDefault="00DD6189" w:rsidP="00DD6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CLC f</w:t>
      </w:r>
      <w:r w:rsidRPr="00EF6F22">
        <w:rPr>
          <w:rFonts w:ascii="Times New Roman" w:hAnsi="Times New Roman" w:cs="Times New Roman"/>
          <w:sz w:val="24"/>
          <w:szCs w:val="24"/>
        </w:rPr>
        <w:t xml:space="preserve">ound out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EF6F22">
        <w:rPr>
          <w:rFonts w:ascii="Times New Roman" w:hAnsi="Times New Roman" w:cs="Times New Roman"/>
          <w:sz w:val="24"/>
          <w:szCs w:val="24"/>
        </w:rPr>
        <w:t xml:space="preserve">Durga Laxmi living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F6F22">
        <w:rPr>
          <w:rFonts w:ascii="Times New Roman" w:hAnsi="Times New Roman" w:cs="Times New Roman"/>
          <w:sz w:val="24"/>
          <w:szCs w:val="24"/>
        </w:rPr>
        <w:t xml:space="preserve"> Durghat, Siddhipur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r w:rsidRPr="00EF6F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serious v</w:t>
      </w:r>
      <w:r w:rsidRPr="00EF6F22">
        <w:rPr>
          <w:rFonts w:ascii="Times New Roman" w:hAnsi="Times New Roman" w:cs="Times New Roman"/>
          <w:sz w:val="24"/>
          <w:szCs w:val="24"/>
        </w:rPr>
        <w:t>ictim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F22">
        <w:rPr>
          <w:rFonts w:ascii="Times New Roman" w:hAnsi="Times New Roman" w:cs="Times New Roman"/>
          <w:sz w:val="24"/>
          <w:szCs w:val="24"/>
        </w:rPr>
        <w:t xml:space="preserve"> of earthquake. </w:t>
      </w:r>
      <w:r>
        <w:rPr>
          <w:rFonts w:ascii="Times New Roman" w:hAnsi="Times New Roman" w:cs="Times New Roman"/>
          <w:sz w:val="24"/>
          <w:szCs w:val="24"/>
        </w:rPr>
        <w:t>Even b</w:t>
      </w:r>
      <w:r w:rsidRPr="00EF6F22">
        <w:rPr>
          <w:rFonts w:ascii="Times New Roman" w:hAnsi="Times New Roman" w:cs="Times New Roman"/>
          <w:sz w:val="24"/>
          <w:szCs w:val="24"/>
        </w:rPr>
        <w:t xml:space="preserve">efore the earthquake occurred, she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EF6F22">
        <w:rPr>
          <w:rFonts w:ascii="Times New Roman" w:hAnsi="Times New Roman" w:cs="Times New Roman"/>
          <w:sz w:val="24"/>
          <w:szCs w:val="24"/>
        </w:rPr>
        <w:t xml:space="preserve"> living a misery life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Pr="00EF6F22">
        <w:rPr>
          <w:rFonts w:ascii="Times New Roman" w:hAnsi="Times New Roman" w:cs="Times New Roman"/>
          <w:sz w:val="24"/>
          <w:szCs w:val="24"/>
        </w:rPr>
        <w:t>her husband</w:t>
      </w:r>
      <w:r>
        <w:rPr>
          <w:rFonts w:ascii="Times New Roman" w:hAnsi="Times New Roman" w:cs="Times New Roman"/>
          <w:sz w:val="24"/>
          <w:szCs w:val="24"/>
        </w:rPr>
        <w:t xml:space="preserve">'s bike </w:t>
      </w:r>
      <w:r w:rsidRPr="00EF6F22">
        <w:rPr>
          <w:rFonts w:ascii="Times New Roman" w:hAnsi="Times New Roman" w:cs="Times New Roman"/>
          <w:sz w:val="24"/>
          <w:szCs w:val="24"/>
        </w:rPr>
        <w:t xml:space="preserve">accident and </w:t>
      </w:r>
      <w:r>
        <w:rPr>
          <w:rFonts w:ascii="Times New Roman" w:hAnsi="Times New Roman" w:cs="Times New Roman"/>
          <w:sz w:val="24"/>
          <w:szCs w:val="24"/>
        </w:rPr>
        <w:t xml:space="preserve">became unable to </w:t>
      </w:r>
      <w:r w:rsidRPr="00EF6F22">
        <w:rPr>
          <w:rFonts w:ascii="Times New Roman" w:hAnsi="Times New Roman" w:cs="Times New Roman"/>
          <w:sz w:val="24"/>
          <w:szCs w:val="24"/>
        </w:rPr>
        <w:t>work. Since then she had been looking after her family and tak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EF6F22">
        <w:rPr>
          <w:rFonts w:ascii="Times New Roman" w:hAnsi="Times New Roman" w:cs="Times New Roman"/>
          <w:sz w:val="24"/>
          <w:szCs w:val="24"/>
        </w:rPr>
        <w:t xml:space="preserve">care of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EF6F22">
        <w:rPr>
          <w:rFonts w:ascii="Times New Roman" w:hAnsi="Times New Roman" w:cs="Times New Roman"/>
          <w:sz w:val="24"/>
          <w:szCs w:val="24"/>
        </w:rPr>
        <w:t xml:space="preserve">children's studies and holding the expenses by herself. </w:t>
      </w:r>
    </w:p>
    <w:p w:rsidR="00DD6189" w:rsidRDefault="00DD6189" w:rsidP="00DD6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1.75pt;margin-top:6.6pt;width:222.75pt;height:29.3pt;z-index:251663360;mso-width-relative:margin;mso-height-relative:margin">
            <v:textbox>
              <w:txbxContent>
                <w:p w:rsidR="00DD6189" w:rsidRPr="009372CA" w:rsidRDefault="00DD6189" w:rsidP="00DD6189">
                  <w:pPr>
                    <w:rPr>
                      <w:sz w:val="20"/>
                    </w:rPr>
                  </w:pPr>
                  <w:r w:rsidRPr="009372CA">
                    <w:rPr>
                      <w:rFonts w:ascii="Times New Roman" w:hAnsi="Times New Roman" w:cs="Times New Roman"/>
                      <w:szCs w:val="24"/>
                    </w:rPr>
                    <w:t xml:space="preserve">Durga Laxmi's fully damaged house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74930</wp:posOffset>
            </wp:positionV>
            <wp:extent cx="2895600" cy="2171700"/>
            <wp:effectExtent l="19050" t="0" r="0" b="0"/>
            <wp:wrapSquare wrapText="bothSides"/>
            <wp:docPr id="26" name="Picture 1" descr="C:\Documents and Settings\User\Desktop\EQ\WP_20150723_0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EQ\WP_20150723_0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CLC volunteer felt very sad when she told her bad experience in earthquake. S</w:t>
      </w:r>
      <w:r w:rsidRPr="00EF6F2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EF6F22">
        <w:rPr>
          <w:rFonts w:ascii="Times New Roman" w:hAnsi="Times New Roman" w:cs="Times New Roman"/>
          <w:sz w:val="24"/>
          <w:szCs w:val="24"/>
        </w:rPr>
        <w:t xml:space="preserve"> trapped in her </w:t>
      </w:r>
      <w:r>
        <w:rPr>
          <w:rFonts w:ascii="Times New Roman" w:hAnsi="Times New Roman" w:cs="Times New Roman"/>
          <w:sz w:val="24"/>
          <w:szCs w:val="24"/>
        </w:rPr>
        <w:t xml:space="preserve">destroyed </w:t>
      </w:r>
      <w:r w:rsidRPr="00EF6F22">
        <w:rPr>
          <w:rFonts w:ascii="Times New Roman" w:hAnsi="Times New Roman" w:cs="Times New Roman"/>
          <w:sz w:val="24"/>
          <w:szCs w:val="24"/>
        </w:rPr>
        <w:t>house while trying to save her father-in-law. She shouted for help but nobody listen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F6F22">
        <w:rPr>
          <w:rFonts w:ascii="Times New Roman" w:hAnsi="Times New Roman" w:cs="Times New Roman"/>
          <w:sz w:val="24"/>
          <w:szCs w:val="24"/>
        </w:rPr>
        <w:t>. She thought she was going to die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F6F22">
        <w:rPr>
          <w:rFonts w:ascii="Times New Roman" w:hAnsi="Times New Roman" w:cs="Times New Roman"/>
          <w:sz w:val="24"/>
          <w:szCs w:val="24"/>
        </w:rPr>
        <w:t>ut at last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F22">
        <w:rPr>
          <w:rFonts w:ascii="Times New Roman" w:hAnsi="Times New Roman" w:cs="Times New Roman"/>
          <w:sz w:val="24"/>
          <w:szCs w:val="24"/>
        </w:rPr>
        <w:t xml:space="preserve"> she was rescued from the broken house and took her to the hospital. Her back bone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EF6F22">
        <w:rPr>
          <w:rFonts w:ascii="Times New Roman" w:hAnsi="Times New Roman" w:cs="Times New Roman"/>
          <w:sz w:val="24"/>
          <w:szCs w:val="24"/>
        </w:rPr>
        <w:t xml:space="preserve"> broke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F6F22">
        <w:rPr>
          <w:rFonts w:ascii="Times New Roman" w:hAnsi="Times New Roman" w:cs="Times New Roman"/>
          <w:sz w:val="24"/>
          <w:szCs w:val="24"/>
        </w:rPr>
        <w:t xml:space="preserve"> and bl</w:t>
      </w:r>
      <w:r>
        <w:rPr>
          <w:rFonts w:ascii="Times New Roman" w:hAnsi="Times New Roman" w:cs="Times New Roman"/>
          <w:sz w:val="24"/>
          <w:szCs w:val="24"/>
        </w:rPr>
        <w:t>eeding was continuing</w:t>
      </w:r>
      <w:r w:rsidRPr="00EF6F22">
        <w:rPr>
          <w:rFonts w:ascii="Times New Roman" w:hAnsi="Times New Roman" w:cs="Times New Roman"/>
          <w:sz w:val="24"/>
          <w:szCs w:val="24"/>
        </w:rPr>
        <w:t xml:space="preserve">. So her health </w:t>
      </w:r>
      <w:r>
        <w:rPr>
          <w:rFonts w:ascii="Times New Roman" w:hAnsi="Times New Roman" w:cs="Times New Roman"/>
          <w:sz w:val="24"/>
          <w:szCs w:val="24"/>
        </w:rPr>
        <w:t>was very bad. She could come back from the hospital only a</w:t>
      </w:r>
      <w:r w:rsidRPr="00EF6F22">
        <w:rPr>
          <w:rFonts w:ascii="Times New Roman" w:hAnsi="Times New Roman" w:cs="Times New Roman"/>
          <w:sz w:val="24"/>
          <w:szCs w:val="24"/>
        </w:rPr>
        <w:t xml:space="preserve">fter two months. </w:t>
      </w:r>
    </w:p>
    <w:p w:rsidR="00DD6189" w:rsidRPr="002912ED" w:rsidRDefault="00DD6189" w:rsidP="00DD6189">
      <w:pPr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DD6189" w:rsidRDefault="00DD6189" w:rsidP="00DD6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178435</wp:posOffset>
            </wp:positionV>
            <wp:extent cx="3039745" cy="2124075"/>
            <wp:effectExtent l="19050" t="0" r="8255" b="0"/>
            <wp:wrapSquare wrapText="bothSides"/>
            <wp:docPr id="27" name="Picture 2" descr="C:\Documents and Settings\User\Desktop\EQ\DSC0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EQ\DSC07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189" w:rsidRPr="00EF6F22" w:rsidRDefault="00DD6189" w:rsidP="00DD6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</w:t>
      </w:r>
      <w:r w:rsidRPr="00EF6F22">
        <w:rPr>
          <w:rFonts w:ascii="Times New Roman" w:hAnsi="Times New Roman" w:cs="Times New Roman"/>
          <w:sz w:val="24"/>
          <w:szCs w:val="24"/>
        </w:rPr>
        <w:t>he help of NRC-NFE</w:t>
      </w:r>
      <w:r>
        <w:rPr>
          <w:rFonts w:ascii="Times New Roman" w:hAnsi="Times New Roman" w:cs="Times New Roman"/>
          <w:sz w:val="24"/>
          <w:szCs w:val="24"/>
        </w:rPr>
        <w:t xml:space="preserve">, 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CLC </w:t>
      </w:r>
      <w:r w:rsidRPr="00EF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construct</w:t>
      </w:r>
      <w:r w:rsidRPr="00EF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6F22">
        <w:rPr>
          <w:rFonts w:ascii="Times New Roman" w:hAnsi="Times New Roman" w:cs="Times New Roman"/>
          <w:sz w:val="24"/>
          <w:szCs w:val="24"/>
        </w:rPr>
        <w:t xml:space="preserve"> temporary </w:t>
      </w:r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Pr="00EF6F2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a rented </w:t>
      </w:r>
      <w:r w:rsidRPr="00EF6F22">
        <w:rPr>
          <w:rFonts w:ascii="Times New Roman" w:hAnsi="Times New Roman" w:cs="Times New Roman"/>
          <w:sz w:val="24"/>
          <w:szCs w:val="24"/>
        </w:rPr>
        <w:t xml:space="preserve">land.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F22"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members of her </w:t>
      </w:r>
      <w:r w:rsidRPr="00EF6F22">
        <w:rPr>
          <w:rFonts w:ascii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EF6F22">
        <w:rPr>
          <w:rFonts w:ascii="Times New Roman" w:hAnsi="Times New Roman" w:cs="Times New Roman"/>
          <w:sz w:val="24"/>
          <w:szCs w:val="24"/>
        </w:rPr>
        <w:t xml:space="preserve">living together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6F22">
        <w:rPr>
          <w:rFonts w:ascii="Times New Roman" w:hAnsi="Times New Roman" w:cs="Times New Roman"/>
          <w:sz w:val="24"/>
          <w:szCs w:val="24"/>
        </w:rPr>
        <w:t xml:space="preserve">shelter. </w:t>
      </w:r>
      <w:r>
        <w:rPr>
          <w:rFonts w:ascii="Times New Roman" w:hAnsi="Times New Roman" w:cs="Times New Roman"/>
          <w:sz w:val="24"/>
          <w:szCs w:val="24"/>
        </w:rPr>
        <w:t xml:space="preserve">The temporary house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  safe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shelter for </w:t>
      </w:r>
      <w:r w:rsidRPr="00EF6F22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EF6F22">
        <w:rPr>
          <w:rFonts w:ascii="Times New Roman" w:hAnsi="Times New Roman" w:cs="Times New Roman"/>
          <w:sz w:val="24"/>
          <w:szCs w:val="24"/>
        </w:rPr>
        <w:t xml:space="preserve">the rainy season and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Pr="00EF6F22">
        <w:rPr>
          <w:rFonts w:ascii="Times New Roman" w:hAnsi="Times New Roman" w:cs="Times New Roman"/>
          <w:sz w:val="24"/>
          <w:szCs w:val="24"/>
        </w:rPr>
        <w:t>their life</w:t>
      </w:r>
      <w:r>
        <w:rPr>
          <w:rFonts w:ascii="Times New Roman" w:hAnsi="Times New Roman" w:cs="Times New Roman"/>
          <w:sz w:val="24"/>
          <w:szCs w:val="24"/>
        </w:rPr>
        <w:t xml:space="preserve"> easier to some extent. </w:t>
      </w:r>
      <w:r w:rsidRPr="00EF6F22">
        <w:rPr>
          <w:rFonts w:ascii="Times New Roman" w:hAnsi="Times New Roman" w:cs="Times New Roman"/>
          <w:sz w:val="24"/>
          <w:szCs w:val="24"/>
        </w:rPr>
        <w:t>They still got problems of living and eating together in</w:t>
      </w:r>
      <w:r>
        <w:rPr>
          <w:rFonts w:ascii="Times New Roman" w:hAnsi="Times New Roman" w:cs="Times New Roman"/>
          <w:sz w:val="24"/>
          <w:szCs w:val="24"/>
        </w:rPr>
        <w:t xml:space="preserve"> such a</w:t>
      </w:r>
      <w:r w:rsidRPr="00EF6F22">
        <w:rPr>
          <w:rFonts w:ascii="Times New Roman" w:hAnsi="Times New Roman" w:cs="Times New Roman"/>
          <w:sz w:val="24"/>
          <w:szCs w:val="24"/>
        </w:rPr>
        <w:t xml:space="preserve"> small space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6F22">
        <w:rPr>
          <w:rFonts w:ascii="Times New Roman" w:hAnsi="Times New Roman" w:cs="Times New Roman"/>
          <w:sz w:val="24"/>
          <w:szCs w:val="24"/>
        </w:rPr>
        <w:t xml:space="preserve">shelter. </w:t>
      </w: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Pr="00EF6F22">
        <w:rPr>
          <w:rFonts w:ascii="Times New Roman" w:hAnsi="Times New Roman" w:cs="Times New Roman"/>
          <w:sz w:val="24"/>
          <w:szCs w:val="24"/>
        </w:rPr>
        <w:t>it is not suffic</w:t>
      </w:r>
      <w:r>
        <w:rPr>
          <w:rFonts w:ascii="Times New Roman" w:hAnsi="Times New Roman" w:cs="Times New Roman"/>
          <w:sz w:val="24"/>
          <w:szCs w:val="24"/>
        </w:rPr>
        <w:t xml:space="preserve">ient support </w:t>
      </w:r>
      <w:r w:rsidRPr="00EF6F22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EF6F22">
        <w:rPr>
          <w:rFonts w:ascii="Times New Roman" w:hAnsi="Times New Roman" w:cs="Times New Roman"/>
          <w:sz w:val="24"/>
          <w:szCs w:val="24"/>
        </w:rPr>
        <w:t>them,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it is being managed by them. </w:t>
      </w:r>
      <w:r w:rsidRPr="00EF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1A" w:rsidRDefault="00F3291A"/>
    <w:sectPr w:rsidR="00F3291A" w:rsidSect="00EA090B"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B1F63"/>
    <w:rsid w:val="00600729"/>
    <w:rsid w:val="00AB1F63"/>
    <w:rsid w:val="00DD6189"/>
    <w:rsid w:val="00F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Samjhana</dc:creator>
  <cp:keywords/>
  <dc:description/>
  <cp:lastModifiedBy>Samjhana</cp:lastModifiedBy>
  <cp:revision>2</cp:revision>
  <dcterms:created xsi:type="dcterms:W3CDTF">2015-08-31T07:47:00Z</dcterms:created>
  <dcterms:modified xsi:type="dcterms:W3CDTF">2015-08-31T07:48:00Z</dcterms:modified>
</cp:coreProperties>
</file>